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0CA38" w14:textId="77777777" w:rsidR="00631C37" w:rsidRDefault="00631C37" w:rsidP="00631C37">
      <w:pPr>
        <w:jc w:val="right"/>
      </w:pPr>
      <w:r>
        <w:rPr>
          <w:noProof/>
        </w:rPr>
        <w:drawing>
          <wp:inline distT="0" distB="0" distL="0" distR="0" wp14:anchorId="27CD8579" wp14:editId="128633B3">
            <wp:extent cx="800100" cy="942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615" cy="943096"/>
                    </a:xfrm>
                    <a:prstGeom prst="rect">
                      <a:avLst/>
                    </a:prstGeom>
                    <a:noFill/>
                    <a:ln>
                      <a:noFill/>
                    </a:ln>
                  </pic:spPr>
                </pic:pic>
              </a:graphicData>
            </a:graphic>
          </wp:inline>
        </w:drawing>
      </w:r>
    </w:p>
    <w:p w14:paraId="751AABDE" w14:textId="77777777" w:rsidR="009A1FC1" w:rsidRPr="00CF3618" w:rsidRDefault="00631C37">
      <w:pPr>
        <w:rPr>
          <w:sz w:val="28"/>
          <w:szCs w:val="28"/>
        </w:rPr>
      </w:pPr>
      <w:r w:rsidRPr="00CF3618">
        <w:rPr>
          <w:sz w:val="28"/>
          <w:szCs w:val="28"/>
        </w:rPr>
        <w:t>Helping you with Divorce Decisions</w:t>
      </w:r>
    </w:p>
    <w:p w14:paraId="1B4068A6" w14:textId="77777777" w:rsidR="00631C37" w:rsidRDefault="00631C37"/>
    <w:p w14:paraId="4BD4B17E" w14:textId="7ADA60FD" w:rsidR="00C21AB4" w:rsidRPr="006158E6" w:rsidRDefault="00631C37">
      <w:r w:rsidRPr="007F15A1">
        <w:rPr>
          <w:rFonts w:ascii="Museo Sans 300" w:hAnsi="Museo Sans 300"/>
        </w:rPr>
        <w:t>Going through a divorce can be hard on everyone involved, but we will be here for you.  Knowing where to start and what information to gather will help you maintain financial stability through this tough transitional period and allow you to start focusing on a brighter future</w:t>
      </w:r>
      <w:r>
        <w:t>.</w:t>
      </w:r>
      <w:r w:rsidR="006158E6">
        <w:t xml:space="preserve"> </w:t>
      </w:r>
      <w:r w:rsidR="00C21AB4" w:rsidRPr="007F15A1">
        <w:rPr>
          <w:rFonts w:ascii="Museo Sans 300" w:hAnsi="Museo Sans 300"/>
        </w:rPr>
        <w:t xml:space="preserve">We have put together a checklist </w:t>
      </w:r>
      <w:r w:rsidR="006158E6">
        <w:rPr>
          <w:rFonts w:ascii="Museo Sans 300" w:hAnsi="Museo Sans 300"/>
        </w:rPr>
        <w:t xml:space="preserve">of 7 steps </w:t>
      </w:r>
      <w:r w:rsidR="00C21AB4" w:rsidRPr="007F15A1">
        <w:rPr>
          <w:rFonts w:ascii="Museo Sans 300" w:hAnsi="Museo Sans 300"/>
        </w:rPr>
        <w:t>that we can help guide you through to devise a new plan designed to benefit you for years to come.</w:t>
      </w:r>
    </w:p>
    <w:p w14:paraId="39AA0F35" w14:textId="77777777" w:rsidR="00C21AB4" w:rsidRDefault="00C21AB4"/>
    <w:p w14:paraId="4C163553" w14:textId="77777777" w:rsidR="00C21AB4" w:rsidRPr="00CF3618" w:rsidRDefault="00C21AB4">
      <w:pPr>
        <w:rPr>
          <w:i/>
          <w:sz w:val="28"/>
          <w:szCs w:val="28"/>
        </w:rPr>
      </w:pPr>
      <w:r w:rsidRPr="00CF3618">
        <w:rPr>
          <w:i/>
          <w:sz w:val="28"/>
          <w:szCs w:val="28"/>
        </w:rPr>
        <w:t>If you are thinking about getting a divorce</w:t>
      </w:r>
    </w:p>
    <w:p w14:paraId="0B089F86" w14:textId="77777777" w:rsidR="00C21AB4" w:rsidRDefault="00C21AB4">
      <w:r>
        <w:t>Step 1: Gather tax and income information for you and your spouse</w:t>
      </w:r>
    </w:p>
    <w:p w14:paraId="64DCA082" w14:textId="77777777" w:rsidR="00C21AB4" w:rsidRPr="007F15A1" w:rsidRDefault="00C21AB4" w:rsidP="00C21AB4">
      <w:pPr>
        <w:pStyle w:val="ListParagraph"/>
        <w:numPr>
          <w:ilvl w:val="0"/>
          <w:numId w:val="1"/>
        </w:numPr>
        <w:rPr>
          <w:rFonts w:ascii="Museo Sans 300" w:hAnsi="Museo Sans 300"/>
        </w:rPr>
      </w:pPr>
      <w:r w:rsidRPr="007F15A1">
        <w:rPr>
          <w:rFonts w:ascii="Museo Sans 300" w:hAnsi="Museo Sans 300"/>
        </w:rPr>
        <w:t>Federal, state and local income tax returns for at least the last two years</w:t>
      </w:r>
    </w:p>
    <w:p w14:paraId="7F068A57" w14:textId="77777777" w:rsidR="00C21AB4" w:rsidRPr="007F15A1" w:rsidRDefault="00C21AB4" w:rsidP="00C21AB4">
      <w:pPr>
        <w:pStyle w:val="ListParagraph"/>
        <w:numPr>
          <w:ilvl w:val="0"/>
          <w:numId w:val="1"/>
        </w:numPr>
        <w:rPr>
          <w:rFonts w:ascii="Museo Sans 300" w:hAnsi="Museo Sans 300"/>
        </w:rPr>
      </w:pPr>
      <w:r w:rsidRPr="007F15A1">
        <w:rPr>
          <w:rFonts w:ascii="Museo Sans 300" w:hAnsi="Museo Sans 300"/>
        </w:rPr>
        <w:t>Proof of current and past income</w:t>
      </w:r>
    </w:p>
    <w:p w14:paraId="38F63A1F" w14:textId="77777777" w:rsidR="00C21AB4" w:rsidRPr="007F15A1" w:rsidRDefault="00C21AB4" w:rsidP="00CF3618">
      <w:pPr>
        <w:pStyle w:val="ListParagraph"/>
        <w:numPr>
          <w:ilvl w:val="0"/>
          <w:numId w:val="17"/>
        </w:numPr>
        <w:rPr>
          <w:rFonts w:ascii="Museo Sans 300" w:hAnsi="Museo Sans 300"/>
        </w:rPr>
      </w:pPr>
      <w:r w:rsidRPr="007F15A1">
        <w:rPr>
          <w:rFonts w:ascii="Museo Sans 300" w:hAnsi="Museo Sans 300"/>
        </w:rPr>
        <w:t>Pay stubs (last 12 months</w:t>
      </w:r>
      <w:proofErr w:type="gramStart"/>
      <w:r w:rsidRPr="007F15A1">
        <w:rPr>
          <w:rFonts w:ascii="Museo Sans 300" w:hAnsi="Museo Sans 300"/>
        </w:rPr>
        <w:t>)</w:t>
      </w:r>
      <w:r w:rsidRPr="007F15A1">
        <w:rPr>
          <w:rFonts w:ascii="Museo Sans 300" w:hAnsi="Museo Sans 300"/>
        </w:rPr>
        <w:tab/>
        <w:t>,</w:t>
      </w:r>
      <w:proofErr w:type="gramEnd"/>
      <w:r w:rsidRPr="007F15A1">
        <w:rPr>
          <w:rFonts w:ascii="Museo Sans 300" w:hAnsi="Museo Sans 300"/>
        </w:rPr>
        <w:t xml:space="preserve"> 1099s, W-2s and K-1s</w:t>
      </w:r>
    </w:p>
    <w:p w14:paraId="59207D52" w14:textId="77777777" w:rsidR="00C21AB4" w:rsidRDefault="00C21AB4" w:rsidP="00C21AB4"/>
    <w:p w14:paraId="4E748642" w14:textId="77777777" w:rsidR="00C21AB4" w:rsidRDefault="00C21AB4" w:rsidP="00C21AB4">
      <w:r>
        <w:t>Step 2: Gather statements and inventory assets/debt</w:t>
      </w:r>
    </w:p>
    <w:p w14:paraId="674F7927" w14:textId="77777777" w:rsidR="00C21AB4" w:rsidRPr="007F15A1" w:rsidRDefault="00C21AB4" w:rsidP="00C21AB4">
      <w:pPr>
        <w:pStyle w:val="ListParagraph"/>
        <w:numPr>
          <w:ilvl w:val="0"/>
          <w:numId w:val="3"/>
        </w:numPr>
        <w:rPr>
          <w:rFonts w:ascii="Museo Sans 300" w:hAnsi="Museo Sans 300"/>
        </w:rPr>
      </w:pPr>
      <w:r w:rsidRPr="007F15A1">
        <w:rPr>
          <w:rFonts w:ascii="Museo Sans 300" w:hAnsi="Museo Sans 300"/>
        </w:rPr>
        <w:t>Account Statements</w:t>
      </w:r>
    </w:p>
    <w:p w14:paraId="6EE7AB93" w14:textId="77777777" w:rsidR="00C21AB4" w:rsidRPr="007F15A1" w:rsidRDefault="00C21AB4" w:rsidP="00CF3618">
      <w:pPr>
        <w:pStyle w:val="ListParagraph"/>
        <w:numPr>
          <w:ilvl w:val="1"/>
          <w:numId w:val="18"/>
        </w:numPr>
        <w:rPr>
          <w:rFonts w:ascii="Museo Sans 300" w:hAnsi="Museo Sans 300"/>
        </w:rPr>
      </w:pPr>
      <w:r w:rsidRPr="007F15A1">
        <w:rPr>
          <w:rFonts w:ascii="Museo Sans 300" w:hAnsi="Museo Sans 300"/>
        </w:rPr>
        <w:t>Checking and Savings</w:t>
      </w:r>
    </w:p>
    <w:p w14:paraId="48AE2182" w14:textId="77777777" w:rsidR="00C21AB4" w:rsidRPr="007F15A1" w:rsidRDefault="00C21AB4" w:rsidP="00CF3618">
      <w:pPr>
        <w:pStyle w:val="ListParagraph"/>
        <w:numPr>
          <w:ilvl w:val="1"/>
          <w:numId w:val="18"/>
        </w:numPr>
        <w:rPr>
          <w:rFonts w:ascii="Museo Sans 300" w:hAnsi="Museo Sans 300"/>
        </w:rPr>
      </w:pPr>
      <w:r w:rsidRPr="007F15A1">
        <w:rPr>
          <w:rFonts w:ascii="Museo Sans 300" w:hAnsi="Museo Sans 300"/>
        </w:rPr>
        <w:t>Brokerage accounts or investments</w:t>
      </w:r>
    </w:p>
    <w:p w14:paraId="5B4862D9" w14:textId="77777777" w:rsidR="00C21AB4" w:rsidRPr="007F15A1" w:rsidRDefault="00C21AB4" w:rsidP="00CF3618">
      <w:pPr>
        <w:pStyle w:val="ListParagraph"/>
        <w:numPr>
          <w:ilvl w:val="1"/>
          <w:numId w:val="18"/>
        </w:numPr>
        <w:rPr>
          <w:rFonts w:ascii="Museo Sans 300" w:hAnsi="Museo Sans 300"/>
        </w:rPr>
      </w:pPr>
      <w:r w:rsidRPr="007F15A1">
        <w:rPr>
          <w:rFonts w:ascii="Museo Sans 300" w:hAnsi="Museo Sans 300"/>
        </w:rPr>
        <w:t>Certificates of deposit</w:t>
      </w:r>
    </w:p>
    <w:p w14:paraId="03050AE2" w14:textId="77777777" w:rsidR="00C21AB4" w:rsidRPr="007F15A1" w:rsidRDefault="00C21AB4" w:rsidP="00CF3618">
      <w:pPr>
        <w:pStyle w:val="ListParagraph"/>
        <w:numPr>
          <w:ilvl w:val="1"/>
          <w:numId w:val="18"/>
        </w:numPr>
        <w:rPr>
          <w:rFonts w:ascii="Museo Sans 300" w:hAnsi="Museo Sans 300"/>
        </w:rPr>
      </w:pPr>
      <w:r w:rsidRPr="007F15A1">
        <w:rPr>
          <w:rFonts w:ascii="Museo Sans 300" w:hAnsi="Museo Sans 300"/>
        </w:rPr>
        <w:t>Money Market</w:t>
      </w:r>
    </w:p>
    <w:p w14:paraId="737F30BA" w14:textId="77777777" w:rsidR="00C21AB4" w:rsidRPr="007F15A1" w:rsidRDefault="00C21AB4" w:rsidP="00CF3618">
      <w:pPr>
        <w:pStyle w:val="ListParagraph"/>
        <w:numPr>
          <w:ilvl w:val="1"/>
          <w:numId w:val="18"/>
        </w:numPr>
        <w:rPr>
          <w:rFonts w:ascii="Museo Sans 300" w:hAnsi="Museo Sans 300"/>
        </w:rPr>
      </w:pPr>
      <w:r w:rsidRPr="007F15A1">
        <w:rPr>
          <w:rFonts w:ascii="Museo Sans 300" w:hAnsi="Museo Sans 300"/>
        </w:rPr>
        <w:t>Mutual funds and annuities</w:t>
      </w:r>
    </w:p>
    <w:p w14:paraId="717D4B5A" w14:textId="77777777" w:rsidR="00C21AB4" w:rsidRPr="007F15A1" w:rsidRDefault="00C21AB4" w:rsidP="00CF3618">
      <w:pPr>
        <w:pStyle w:val="ListParagraph"/>
        <w:numPr>
          <w:ilvl w:val="1"/>
          <w:numId w:val="18"/>
        </w:numPr>
        <w:rPr>
          <w:rFonts w:ascii="Museo Sans 300" w:hAnsi="Museo Sans 300"/>
        </w:rPr>
      </w:pPr>
      <w:r w:rsidRPr="007F15A1">
        <w:rPr>
          <w:rFonts w:ascii="Museo Sans 300" w:hAnsi="Museo Sans 300"/>
        </w:rPr>
        <w:t>College Savings</w:t>
      </w:r>
    </w:p>
    <w:p w14:paraId="6EC0AF4F" w14:textId="77777777" w:rsidR="00C21AB4" w:rsidRPr="007F15A1" w:rsidRDefault="00C21AB4" w:rsidP="00C21AB4">
      <w:pPr>
        <w:pStyle w:val="ListParagraph"/>
        <w:numPr>
          <w:ilvl w:val="0"/>
          <w:numId w:val="6"/>
        </w:numPr>
        <w:rPr>
          <w:rFonts w:ascii="Museo Sans 300" w:hAnsi="Museo Sans 300"/>
        </w:rPr>
      </w:pPr>
      <w:r w:rsidRPr="007F15A1">
        <w:rPr>
          <w:rFonts w:ascii="Museo Sans 300" w:hAnsi="Museo Sans 300"/>
        </w:rPr>
        <w:t>Personal Property</w:t>
      </w:r>
    </w:p>
    <w:p w14:paraId="71124E07" w14:textId="77777777" w:rsidR="00C21AB4" w:rsidRPr="007F15A1" w:rsidRDefault="00C21AB4" w:rsidP="00CF3618">
      <w:pPr>
        <w:pStyle w:val="ListParagraph"/>
        <w:numPr>
          <w:ilvl w:val="1"/>
          <w:numId w:val="19"/>
        </w:numPr>
        <w:rPr>
          <w:rFonts w:ascii="Museo Sans 300" w:hAnsi="Museo Sans 300"/>
        </w:rPr>
      </w:pPr>
      <w:r w:rsidRPr="007F15A1">
        <w:rPr>
          <w:rFonts w:ascii="Museo Sans 300" w:hAnsi="Museo Sans 300"/>
        </w:rPr>
        <w:t>Car and recreational vehicle titles</w:t>
      </w:r>
    </w:p>
    <w:p w14:paraId="664844C6" w14:textId="77777777" w:rsidR="00C21AB4" w:rsidRPr="007F15A1" w:rsidRDefault="00C21AB4" w:rsidP="00CF3618">
      <w:pPr>
        <w:pStyle w:val="ListParagraph"/>
        <w:numPr>
          <w:ilvl w:val="1"/>
          <w:numId w:val="19"/>
        </w:numPr>
        <w:rPr>
          <w:rFonts w:ascii="Museo Sans 300" w:hAnsi="Museo Sans 300"/>
        </w:rPr>
      </w:pPr>
      <w:r w:rsidRPr="007F15A1">
        <w:rPr>
          <w:rFonts w:ascii="Museo Sans 300" w:hAnsi="Museo Sans 300"/>
        </w:rPr>
        <w:t>Jewelry, artwork and other valuables</w:t>
      </w:r>
    </w:p>
    <w:p w14:paraId="7D833EDC" w14:textId="77777777" w:rsidR="00C21AB4" w:rsidRPr="007F15A1" w:rsidRDefault="00C21AB4" w:rsidP="00CF3618">
      <w:pPr>
        <w:pStyle w:val="ListParagraph"/>
        <w:numPr>
          <w:ilvl w:val="1"/>
          <w:numId w:val="19"/>
        </w:numPr>
        <w:rPr>
          <w:rFonts w:ascii="Museo Sans 300" w:hAnsi="Museo Sans 300"/>
        </w:rPr>
      </w:pPr>
      <w:r w:rsidRPr="007F15A1">
        <w:rPr>
          <w:rFonts w:ascii="Museo Sans 300" w:hAnsi="Museo Sans 300"/>
        </w:rPr>
        <w:t>Furnishings</w:t>
      </w:r>
    </w:p>
    <w:p w14:paraId="2F0F8372" w14:textId="77777777" w:rsidR="00C21AB4" w:rsidRPr="007F15A1" w:rsidRDefault="00C21AB4" w:rsidP="00CF3618">
      <w:pPr>
        <w:pStyle w:val="ListParagraph"/>
        <w:numPr>
          <w:ilvl w:val="1"/>
          <w:numId w:val="19"/>
        </w:numPr>
        <w:rPr>
          <w:rFonts w:ascii="Museo Sans 300" w:hAnsi="Museo Sans 300"/>
        </w:rPr>
      </w:pPr>
      <w:r w:rsidRPr="007F15A1">
        <w:rPr>
          <w:rFonts w:ascii="Museo Sans 300" w:hAnsi="Museo Sans 300"/>
        </w:rPr>
        <w:t>Televisions and computers</w:t>
      </w:r>
    </w:p>
    <w:p w14:paraId="01327A45" w14:textId="77777777" w:rsidR="00C21AB4" w:rsidRPr="007F15A1" w:rsidRDefault="00C21AB4" w:rsidP="00C21AB4">
      <w:pPr>
        <w:pStyle w:val="ListParagraph"/>
        <w:numPr>
          <w:ilvl w:val="0"/>
          <w:numId w:val="9"/>
        </w:numPr>
        <w:rPr>
          <w:rFonts w:ascii="Museo Sans 300" w:hAnsi="Museo Sans 300"/>
        </w:rPr>
      </w:pPr>
      <w:r w:rsidRPr="007F15A1">
        <w:rPr>
          <w:rFonts w:ascii="Museo Sans 300" w:hAnsi="Museo Sans 300"/>
        </w:rPr>
        <w:t>Retirement Plan Statements and Summary Plan Descriptions</w:t>
      </w:r>
    </w:p>
    <w:p w14:paraId="088951FB" w14:textId="77777777" w:rsidR="00C21AB4" w:rsidRPr="007F15A1" w:rsidRDefault="00C21AB4" w:rsidP="00CF3618">
      <w:pPr>
        <w:pStyle w:val="ListParagraph"/>
        <w:numPr>
          <w:ilvl w:val="1"/>
          <w:numId w:val="20"/>
        </w:numPr>
        <w:rPr>
          <w:rFonts w:ascii="Museo Sans 300" w:hAnsi="Museo Sans 300"/>
        </w:rPr>
      </w:pPr>
      <w:r w:rsidRPr="007F15A1">
        <w:rPr>
          <w:rFonts w:ascii="Museo Sans 300" w:hAnsi="Museo Sans 300"/>
        </w:rPr>
        <w:t>401(k), 403(b), 457 plans</w:t>
      </w:r>
    </w:p>
    <w:p w14:paraId="171AC468" w14:textId="77777777" w:rsidR="00C21AB4" w:rsidRPr="007F15A1" w:rsidRDefault="00C21AB4" w:rsidP="00CF3618">
      <w:pPr>
        <w:pStyle w:val="ListParagraph"/>
        <w:numPr>
          <w:ilvl w:val="1"/>
          <w:numId w:val="20"/>
        </w:numPr>
        <w:rPr>
          <w:rFonts w:ascii="Museo Sans 300" w:hAnsi="Museo Sans 300"/>
        </w:rPr>
      </w:pPr>
      <w:r w:rsidRPr="007F15A1">
        <w:rPr>
          <w:rFonts w:ascii="Museo Sans 300" w:hAnsi="Museo Sans 300"/>
        </w:rPr>
        <w:t>Profit sharing or money purchase plans</w:t>
      </w:r>
    </w:p>
    <w:p w14:paraId="78ED8DED" w14:textId="77777777" w:rsidR="00C21AB4" w:rsidRPr="007F15A1" w:rsidRDefault="00C21AB4" w:rsidP="00CF3618">
      <w:pPr>
        <w:pStyle w:val="ListParagraph"/>
        <w:numPr>
          <w:ilvl w:val="1"/>
          <w:numId w:val="20"/>
        </w:numPr>
        <w:rPr>
          <w:rFonts w:ascii="Museo Sans 300" w:hAnsi="Museo Sans 300"/>
        </w:rPr>
      </w:pPr>
      <w:r w:rsidRPr="007F15A1">
        <w:rPr>
          <w:rFonts w:ascii="Museo Sans 300" w:hAnsi="Museo Sans 300"/>
        </w:rPr>
        <w:t>IRAs (Traditional, Roth, SEP, SIMPLE)</w:t>
      </w:r>
    </w:p>
    <w:p w14:paraId="4C6AB1DF" w14:textId="77777777" w:rsidR="00C21AB4" w:rsidRPr="007F15A1" w:rsidRDefault="00C21AB4" w:rsidP="00CF3618">
      <w:pPr>
        <w:pStyle w:val="ListParagraph"/>
        <w:numPr>
          <w:ilvl w:val="1"/>
          <w:numId w:val="20"/>
        </w:numPr>
        <w:rPr>
          <w:rFonts w:ascii="Museo Sans 300" w:hAnsi="Museo Sans 300"/>
        </w:rPr>
      </w:pPr>
      <w:r w:rsidRPr="007F15A1">
        <w:rPr>
          <w:rFonts w:ascii="Museo Sans 300" w:hAnsi="Museo Sans 300"/>
        </w:rPr>
        <w:t>Defined benefit pension plans</w:t>
      </w:r>
    </w:p>
    <w:p w14:paraId="3436A87B" w14:textId="77777777" w:rsidR="00C21AB4" w:rsidRPr="007F15A1" w:rsidRDefault="00C21AB4" w:rsidP="00CF3618">
      <w:pPr>
        <w:pStyle w:val="ListParagraph"/>
        <w:numPr>
          <w:ilvl w:val="1"/>
          <w:numId w:val="20"/>
        </w:numPr>
        <w:rPr>
          <w:rFonts w:ascii="Museo Sans 300" w:hAnsi="Museo Sans 300"/>
        </w:rPr>
      </w:pPr>
      <w:r w:rsidRPr="007F15A1">
        <w:rPr>
          <w:rFonts w:ascii="Museo Sans 300" w:hAnsi="Museo Sans 300"/>
        </w:rPr>
        <w:t>Deferred compensation plans</w:t>
      </w:r>
    </w:p>
    <w:p w14:paraId="2FEA42D0" w14:textId="77777777" w:rsidR="00C21AB4" w:rsidRPr="007F15A1" w:rsidRDefault="00C21AB4" w:rsidP="00C21AB4">
      <w:pPr>
        <w:pStyle w:val="ListParagraph"/>
        <w:numPr>
          <w:ilvl w:val="0"/>
          <w:numId w:val="10"/>
        </w:numPr>
        <w:rPr>
          <w:rFonts w:ascii="Museo Sans 300" w:hAnsi="Museo Sans 300"/>
        </w:rPr>
      </w:pPr>
      <w:r w:rsidRPr="007F15A1">
        <w:rPr>
          <w:rFonts w:ascii="Museo Sans 300" w:hAnsi="Museo Sans 300"/>
        </w:rPr>
        <w:t>Real Estate (Joint &amp; Separate)</w:t>
      </w:r>
    </w:p>
    <w:p w14:paraId="4911EE05" w14:textId="77777777" w:rsidR="00C21AB4" w:rsidRPr="007F15A1" w:rsidRDefault="00C21AB4" w:rsidP="00CF3618">
      <w:pPr>
        <w:pStyle w:val="ListParagraph"/>
        <w:numPr>
          <w:ilvl w:val="1"/>
          <w:numId w:val="21"/>
        </w:numPr>
        <w:rPr>
          <w:rFonts w:ascii="Museo Sans 300" w:hAnsi="Museo Sans 300"/>
        </w:rPr>
      </w:pPr>
      <w:r w:rsidRPr="007F15A1">
        <w:rPr>
          <w:rFonts w:ascii="Museo Sans 300" w:hAnsi="Museo Sans 300"/>
        </w:rPr>
        <w:t>Real estate deeds</w:t>
      </w:r>
    </w:p>
    <w:p w14:paraId="4FE50218" w14:textId="77777777" w:rsidR="00C21AB4" w:rsidRPr="007F15A1" w:rsidRDefault="00C21AB4" w:rsidP="00CF3618">
      <w:pPr>
        <w:pStyle w:val="ListParagraph"/>
        <w:numPr>
          <w:ilvl w:val="1"/>
          <w:numId w:val="21"/>
        </w:numPr>
        <w:rPr>
          <w:rFonts w:ascii="Museo Sans 300" w:hAnsi="Museo Sans 300"/>
        </w:rPr>
      </w:pPr>
      <w:r w:rsidRPr="007F15A1">
        <w:rPr>
          <w:rFonts w:ascii="Museo Sans 300" w:hAnsi="Museo Sans 300"/>
        </w:rPr>
        <w:t>Mortgage Statements</w:t>
      </w:r>
    </w:p>
    <w:p w14:paraId="1F8E291D" w14:textId="77777777" w:rsidR="00C21AB4" w:rsidRPr="007F15A1" w:rsidRDefault="00C21AB4" w:rsidP="00CF3618">
      <w:pPr>
        <w:pStyle w:val="ListParagraph"/>
        <w:numPr>
          <w:ilvl w:val="1"/>
          <w:numId w:val="21"/>
        </w:numPr>
        <w:rPr>
          <w:rFonts w:ascii="Museo Sans 300" w:hAnsi="Museo Sans 300"/>
        </w:rPr>
      </w:pPr>
      <w:r w:rsidRPr="007F15A1">
        <w:rPr>
          <w:rFonts w:ascii="Museo Sans 300" w:hAnsi="Museo Sans 300"/>
        </w:rPr>
        <w:t>Real estate tax bills</w:t>
      </w:r>
    </w:p>
    <w:p w14:paraId="2BCC0192" w14:textId="77777777" w:rsidR="00C21AB4" w:rsidRDefault="00C21AB4" w:rsidP="00CF3618">
      <w:pPr>
        <w:pStyle w:val="ListParagraph"/>
        <w:numPr>
          <w:ilvl w:val="1"/>
          <w:numId w:val="21"/>
        </w:numPr>
        <w:rPr>
          <w:rFonts w:ascii="Museo Sans 300" w:hAnsi="Museo Sans 300"/>
        </w:rPr>
      </w:pPr>
      <w:r w:rsidRPr="007F15A1">
        <w:rPr>
          <w:rFonts w:ascii="Museo Sans 300" w:hAnsi="Museo Sans 300"/>
        </w:rPr>
        <w:t>Utility bills, phone, cable, internet</w:t>
      </w:r>
    </w:p>
    <w:p w14:paraId="26C7C89E" w14:textId="77777777" w:rsidR="006158E6" w:rsidRDefault="006158E6" w:rsidP="006158E6">
      <w:pPr>
        <w:rPr>
          <w:rFonts w:ascii="Museo Sans 300" w:hAnsi="Museo Sans 300"/>
        </w:rPr>
      </w:pPr>
    </w:p>
    <w:p w14:paraId="116594E6" w14:textId="77777777" w:rsidR="006158E6" w:rsidRPr="006158E6" w:rsidRDefault="006158E6" w:rsidP="006158E6">
      <w:pPr>
        <w:rPr>
          <w:rFonts w:ascii="Museo Sans 300" w:hAnsi="Museo Sans 300"/>
        </w:rPr>
      </w:pPr>
    </w:p>
    <w:p w14:paraId="4C65152E" w14:textId="77777777" w:rsidR="00C21AB4" w:rsidRPr="007F15A1" w:rsidRDefault="00C21AB4" w:rsidP="00945F2B">
      <w:pPr>
        <w:pStyle w:val="ListParagraph"/>
        <w:numPr>
          <w:ilvl w:val="0"/>
          <w:numId w:val="11"/>
        </w:numPr>
        <w:rPr>
          <w:rFonts w:ascii="Museo Sans 300" w:hAnsi="Museo Sans 300"/>
        </w:rPr>
      </w:pPr>
      <w:r w:rsidRPr="007F15A1">
        <w:rPr>
          <w:rFonts w:ascii="Museo Sans 300" w:hAnsi="Museo Sans 300"/>
        </w:rPr>
        <w:lastRenderedPageBreak/>
        <w:t>Insurance Policies</w:t>
      </w:r>
    </w:p>
    <w:p w14:paraId="4F50BE4F" w14:textId="40049367" w:rsidR="00945F2B" w:rsidRPr="007F15A1" w:rsidRDefault="00945F2B" w:rsidP="00CF3618">
      <w:pPr>
        <w:pStyle w:val="ListParagraph"/>
        <w:numPr>
          <w:ilvl w:val="1"/>
          <w:numId w:val="22"/>
        </w:numPr>
        <w:rPr>
          <w:rFonts w:ascii="Museo Sans 300" w:hAnsi="Museo Sans 300"/>
        </w:rPr>
      </w:pPr>
      <w:r w:rsidRPr="007F15A1">
        <w:rPr>
          <w:rFonts w:ascii="Museo Sans 300" w:hAnsi="Museo Sans 300"/>
        </w:rPr>
        <w:t>Homeowners or renters</w:t>
      </w:r>
    </w:p>
    <w:p w14:paraId="67A1AA06" w14:textId="77E74A6E" w:rsidR="00945F2B" w:rsidRPr="007F15A1" w:rsidRDefault="00945F2B" w:rsidP="00CF3618">
      <w:pPr>
        <w:pStyle w:val="ListParagraph"/>
        <w:numPr>
          <w:ilvl w:val="1"/>
          <w:numId w:val="22"/>
        </w:numPr>
        <w:rPr>
          <w:rFonts w:ascii="Museo Sans 300" w:hAnsi="Museo Sans 300"/>
        </w:rPr>
      </w:pPr>
      <w:r w:rsidRPr="007F15A1">
        <w:rPr>
          <w:rFonts w:ascii="Museo Sans 300" w:hAnsi="Museo Sans 300"/>
        </w:rPr>
        <w:t>Health Insurance</w:t>
      </w:r>
    </w:p>
    <w:p w14:paraId="0A97AD7D" w14:textId="7135A562" w:rsidR="00945F2B" w:rsidRPr="007F15A1" w:rsidRDefault="00945F2B" w:rsidP="00CF3618">
      <w:pPr>
        <w:pStyle w:val="ListParagraph"/>
        <w:numPr>
          <w:ilvl w:val="1"/>
          <w:numId w:val="22"/>
        </w:numPr>
        <w:rPr>
          <w:rFonts w:ascii="Museo Sans 300" w:hAnsi="Museo Sans 300"/>
        </w:rPr>
      </w:pPr>
      <w:r w:rsidRPr="007F15A1">
        <w:rPr>
          <w:rFonts w:ascii="Museo Sans 300" w:hAnsi="Museo Sans 300"/>
        </w:rPr>
        <w:t>Health &amp; medical savings account statements</w:t>
      </w:r>
    </w:p>
    <w:p w14:paraId="7F1F5CBC" w14:textId="2951CE84" w:rsidR="00945F2B" w:rsidRPr="007F15A1" w:rsidRDefault="00945F2B" w:rsidP="00CF3618">
      <w:pPr>
        <w:pStyle w:val="ListParagraph"/>
        <w:numPr>
          <w:ilvl w:val="1"/>
          <w:numId w:val="22"/>
        </w:numPr>
        <w:rPr>
          <w:rFonts w:ascii="Museo Sans 300" w:hAnsi="Museo Sans 300"/>
        </w:rPr>
      </w:pPr>
      <w:r w:rsidRPr="007F15A1">
        <w:rPr>
          <w:rFonts w:ascii="Museo Sans 300" w:hAnsi="Museo Sans 300"/>
        </w:rPr>
        <w:t>Automobile</w:t>
      </w:r>
    </w:p>
    <w:p w14:paraId="3216A201" w14:textId="426C62BD" w:rsidR="00945F2B" w:rsidRPr="007F15A1" w:rsidRDefault="00945F2B" w:rsidP="00CF3618">
      <w:pPr>
        <w:pStyle w:val="ListParagraph"/>
        <w:numPr>
          <w:ilvl w:val="1"/>
          <w:numId w:val="22"/>
        </w:numPr>
        <w:rPr>
          <w:rFonts w:ascii="Museo Sans 300" w:hAnsi="Museo Sans 300"/>
        </w:rPr>
      </w:pPr>
      <w:r w:rsidRPr="007F15A1">
        <w:rPr>
          <w:rFonts w:ascii="Museo Sans 300" w:hAnsi="Museo Sans 300"/>
        </w:rPr>
        <w:t>Life insurance</w:t>
      </w:r>
    </w:p>
    <w:p w14:paraId="027A7F3C" w14:textId="4BD212D1" w:rsidR="00945F2B" w:rsidRPr="007F15A1" w:rsidRDefault="00945F2B" w:rsidP="00945F2B">
      <w:pPr>
        <w:pStyle w:val="ListParagraph"/>
        <w:numPr>
          <w:ilvl w:val="0"/>
          <w:numId w:val="12"/>
        </w:numPr>
        <w:rPr>
          <w:rFonts w:ascii="Museo Sans 300" w:hAnsi="Museo Sans 300"/>
        </w:rPr>
      </w:pPr>
      <w:r w:rsidRPr="007F15A1">
        <w:rPr>
          <w:rFonts w:ascii="Museo Sans 300" w:hAnsi="Museo Sans 300"/>
        </w:rPr>
        <w:t>Financial Documents</w:t>
      </w:r>
    </w:p>
    <w:p w14:paraId="306FCB2C" w14:textId="169F78AB" w:rsidR="00945F2B" w:rsidRPr="007F15A1" w:rsidRDefault="00945F2B" w:rsidP="00CF3618">
      <w:pPr>
        <w:pStyle w:val="ListParagraph"/>
        <w:numPr>
          <w:ilvl w:val="1"/>
          <w:numId w:val="23"/>
        </w:numPr>
        <w:rPr>
          <w:rFonts w:ascii="Museo Sans 300" w:hAnsi="Museo Sans 300"/>
        </w:rPr>
      </w:pPr>
      <w:r w:rsidRPr="007F15A1">
        <w:rPr>
          <w:rFonts w:ascii="Museo Sans 300" w:hAnsi="Museo Sans 300"/>
        </w:rPr>
        <w:t>Monthly budget</w:t>
      </w:r>
    </w:p>
    <w:p w14:paraId="5528BB1F" w14:textId="27625EF8" w:rsidR="00945F2B" w:rsidRPr="007F15A1" w:rsidRDefault="00945F2B" w:rsidP="00CF3618">
      <w:pPr>
        <w:pStyle w:val="ListParagraph"/>
        <w:numPr>
          <w:ilvl w:val="1"/>
          <w:numId w:val="23"/>
        </w:numPr>
        <w:rPr>
          <w:rFonts w:ascii="Museo Sans 300" w:hAnsi="Museo Sans 300"/>
        </w:rPr>
      </w:pPr>
      <w:r w:rsidRPr="007F15A1">
        <w:rPr>
          <w:rFonts w:ascii="Museo Sans 300" w:hAnsi="Museo Sans 300"/>
        </w:rPr>
        <w:t>Documents pertaining to ownership in a business</w:t>
      </w:r>
    </w:p>
    <w:p w14:paraId="105BA8AB" w14:textId="16360A16" w:rsidR="00945F2B" w:rsidRPr="007F15A1" w:rsidRDefault="00945F2B" w:rsidP="00CF3618">
      <w:pPr>
        <w:pStyle w:val="ListParagraph"/>
        <w:numPr>
          <w:ilvl w:val="1"/>
          <w:numId w:val="23"/>
        </w:numPr>
        <w:rPr>
          <w:rFonts w:ascii="Museo Sans 300" w:hAnsi="Museo Sans 300"/>
        </w:rPr>
      </w:pPr>
      <w:r w:rsidRPr="007F15A1">
        <w:rPr>
          <w:rFonts w:ascii="Museo Sans 300" w:hAnsi="Museo Sans 300"/>
        </w:rPr>
        <w:t>Credit reports</w:t>
      </w:r>
    </w:p>
    <w:p w14:paraId="03E22870" w14:textId="1C618137" w:rsidR="00945F2B" w:rsidRPr="007F15A1" w:rsidRDefault="00945F2B" w:rsidP="00CF3618">
      <w:pPr>
        <w:pStyle w:val="ListParagraph"/>
        <w:numPr>
          <w:ilvl w:val="1"/>
          <w:numId w:val="23"/>
        </w:numPr>
        <w:rPr>
          <w:rFonts w:ascii="Museo Sans 300" w:hAnsi="Museo Sans 300"/>
        </w:rPr>
      </w:pPr>
      <w:r w:rsidRPr="007F15A1">
        <w:rPr>
          <w:rFonts w:ascii="Museo Sans 300" w:hAnsi="Museo Sans 300"/>
        </w:rPr>
        <w:t>Credit card bills</w:t>
      </w:r>
    </w:p>
    <w:p w14:paraId="322DA6B7" w14:textId="13FD1124" w:rsidR="00945F2B" w:rsidRPr="007F15A1" w:rsidRDefault="00945F2B" w:rsidP="00CF3618">
      <w:pPr>
        <w:pStyle w:val="ListParagraph"/>
        <w:numPr>
          <w:ilvl w:val="1"/>
          <w:numId w:val="23"/>
        </w:numPr>
        <w:rPr>
          <w:rFonts w:ascii="Museo Sans 300" w:hAnsi="Museo Sans 300"/>
        </w:rPr>
      </w:pPr>
      <w:r w:rsidRPr="007F15A1">
        <w:rPr>
          <w:rFonts w:ascii="Museo Sans 300" w:hAnsi="Museo Sans 300"/>
        </w:rPr>
        <w:t>Loan documents</w:t>
      </w:r>
    </w:p>
    <w:p w14:paraId="63A6E070" w14:textId="6E874D7E" w:rsidR="00945F2B" w:rsidRPr="007F15A1" w:rsidRDefault="00945F2B" w:rsidP="00CF3618">
      <w:pPr>
        <w:pStyle w:val="ListParagraph"/>
        <w:numPr>
          <w:ilvl w:val="1"/>
          <w:numId w:val="23"/>
        </w:numPr>
        <w:rPr>
          <w:rFonts w:ascii="Museo Sans 300" w:hAnsi="Museo Sans 300"/>
        </w:rPr>
      </w:pPr>
      <w:r w:rsidRPr="007F15A1">
        <w:rPr>
          <w:rFonts w:ascii="Museo Sans 300" w:hAnsi="Museo Sans 300"/>
        </w:rPr>
        <w:t>Social Security statements</w:t>
      </w:r>
    </w:p>
    <w:p w14:paraId="47305325" w14:textId="77777777" w:rsidR="00945F2B" w:rsidRDefault="00945F2B" w:rsidP="00945F2B"/>
    <w:p w14:paraId="5687558C" w14:textId="2D581CAC" w:rsidR="00945F2B" w:rsidRDefault="00945F2B" w:rsidP="00945F2B">
      <w:r>
        <w:t>Step 3: Gather Legal Documents</w:t>
      </w:r>
    </w:p>
    <w:p w14:paraId="23F29C04" w14:textId="3B740397" w:rsidR="00945F2B" w:rsidRDefault="00945F2B" w:rsidP="00945F2B">
      <w:r>
        <w:t>Gather any legal documents that could impact your divorce, such as:</w:t>
      </w:r>
    </w:p>
    <w:p w14:paraId="2850B672" w14:textId="48BF9603" w:rsidR="00945F2B" w:rsidRPr="00CF3618" w:rsidRDefault="00945F2B" w:rsidP="007F15A1">
      <w:pPr>
        <w:pStyle w:val="ListParagraph"/>
        <w:numPr>
          <w:ilvl w:val="0"/>
          <w:numId w:val="12"/>
        </w:numPr>
        <w:rPr>
          <w:rFonts w:ascii="Museo Sans 300" w:hAnsi="Museo Sans 300"/>
        </w:rPr>
      </w:pPr>
      <w:r w:rsidRPr="00CF3618">
        <w:rPr>
          <w:rFonts w:ascii="Museo Sans 300" w:hAnsi="Museo Sans 300"/>
        </w:rPr>
        <w:t>Legal Documents</w:t>
      </w:r>
    </w:p>
    <w:p w14:paraId="6CBA78F7" w14:textId="2634B319" w:rsidR="00945F2B" w:rsidRPr="00CF3618" w:rsidRDefault="00945F2B" w:rsidP="00CF3618">
      <w:pPr>
        <w:pStyle w:val="ListParagraph"/>
        <w:numPr>
          <w:ilvl w:val="1"/>
          <w:numId w:val="24"/>
        </w:numPr>
        <w:rPr>
          <w:rFonts w:ascii="Museo Sans 300" w:hAnsi="Museo Sans 300"/>
        </w:rPr>
      </w:pPr>
      <w:r w:rsidRPr="00CF3618">
        <w:rPr>
          <w:rFonts w:ascii="Museo Sans 300" w:hAnsi="Museo Sans 300"/>
        </w:rPr>
        <w:t>Documents pertaining to prior divorce(s)</w:t>
      </w:r>
    </w:p>
    <w:p w14:paraId="78EADBB6" w14:textId="10F90D83" w:rsidR="00945F2B" w:rsidRPr="00CF3618" w:rsidRDefault="00945F2B" w:rsidP="00CF3618">
      <w:pPr>
        <w:pStyle w:val="ListParagraph"/>
        <w:numPr>
          <w:ilvl w:val="1"/>
          <w:numId w:val="24"/>
        </w:numPr>
        <w:rPr>
          <w:rFonts w:ascii="Museo Sans 300" w:hAnsi="Museo Sans 300"/>
        </w:rPr>
      </w:pPr>
      <w:r w:rsidRPr="00CF3618">
        <w:rPr>
          <w:rFonts w:ascii="Museo Sans 300" w:hAnsi="Museo Sans 300"/>
        </w:rPr>
        <w:t>Prenuptials</w:t>
      </w:r>
    </w:p>
    <w:p w14:paraId="292E3F67" w14:textId="751DF93D" w:rsidR="00945F2B" w:rsidRPr="00CF3618" w:rsidRDefault="00945F2B" w:rsidP="00CF3618">
      <w:pPr>
        <w:pStyle w:val="ListParagraph"/>
        <w:numPr>
          <w:ilvl w:val="1"/>
          <w:numId w:val="24"/>
        </w:numPr>
        <w:rPr>
          <w:rFonts w:ascii="Museo Sans 300" w:hAnsi="Museo Sans 300"/>
        </w:rPr>
      </w:pPr>
      <w:proofErr w:type="spellStart"/>
      <w:r w:rsidRPr="00CF3618">
        <w:rPr>
          <w:rFonts w:ascii="Museo Sans 300" w:hAnsi="Museo Sans 300"/>
        </w:rPr>
        <w:t>Postnuptials</w:t>
      </w:r>
      <w:proofErr w:type="spellEnd"/>
    </w:p>
    <w:p w14:paraId="1DB30371" w14:textId="07E2D6E2" w:rsidR="00945F2B" w:rsidRPr="00CF3618" w:rsidRDefault="00945F2B" w:rsidP="00CF3618">
      <w:pPr>
        <w:pStyle w:val="ListParagraph"/>
        <w:numPr>
          <w:ilvl w:val="1"/>
          <w:numId w:val="24"/>
        </w:numPr>
        <w:rPr>
          <w:rFonts w:ascii="Museo Sans 300" w:hAnsi="Museo Sans 300"/>
        </w:rPr>
      </w:pPr>
      <w:r w:rsidRPr="00CF3618">
        <w:rPr>
          <w:rFonts w:ascii="Museo Sans 300" w:hAnsi="Museo Sans 300"/>
        </w:rPr>
        <w:t>Marital property agreements</w:t>
      </w:r>
    </w:p>
    <w:p w14:paraId="14B4EAB3" w14:textId="598EF6A1" w:rsidR="00945F2B" w:rsidRPr="00CF3618" w:rsidRDefault="00945F2B" w:rsidP="00CF3618">
      <w:pPr>
        <w:pStyle w:val="ListParagraph"/>
        <w:numPr>
          <w:ilvl w:val="1"/>
          <w:numId w:val="24"/>
        </w:numPr>
        <w:rPr>
          <w:rFonts w:ascii="Museo Sans 300" w:hAnsi="Museo Sans 300"/>
        </w:rPr>
      </w:pPr>
      <w:r w:rsidRPr="00CF3618">
        <w:rPr>
          <w:rFonts w:ascii="Museo Sans 300" w:hAnsi="Museo Sans 300"/>
        </w:rPr>
        <w:t>Employment contracts</w:t>
      </w:r>
    </w:p>
    <w:p w14:paraId="63EE8746" w14:textId="35CD1BF1" w:rsidR="00692C44" w:rsidRPr="00CF3618" w:rsidRDefault="00692C44" w:rsidP="00CF3618">
      <w:pPr>
        <w:pStyle w:val="ListParagraph"/>
        <w:numPr>
          <w:ilvl w:val="0"/>
          <w:numId w:val="26"/>
        </w:numPr>
        <w:rPr>
          <w:rFonts w:ascii="Museo Sans 300" w:hAnsi="Museo Sans 300"/>
        </w:rPr>
      </w:pPr>
      <w:r w:rsidRPr="00CF3618">
        <w:rPr>
          <w:rFonts w:ascii="Museo Sans 300" w:hAnsi="Museo Sans 300"/>
        </w:rPr>
        <w:t>Estate Planning Documents</w:t>
      </w:r>
    </w:p>
    <w:p w14:paraId="50C878BF" w14:textId="0F2A0BC8" w:rsidR="00692C44" w:rsidRPr="00CF3618" w:rsidRDefault="00692C44" w:rsidP="00CF3618">
      <w:pPr>
        <w:pStyle w:val="ListParagraph"/>
        <w:numPr>
          <w:ilvl w:val="0"/>
          <w:numId w:val="25"/>
        </w:numPr>
        <w:rPr>
          <w:rFonts w:ascii="Museo Sans 300" w:hAnsi="Museo Sans 300"/>
        </w:rPr>
      </w:pPr>
      <w:r w:rsidRPr="00CF3618">
        <w:rPr>
          <w:rFonts w:ascii="Museo Sans 300" w:hAnsi="Museo Sans 300"/>
        </w:rPr>
        <w:t>Powers of attorney documents</w:t>
      </w:r>
    </w:p>
    <w:p w14:paraId="18B5BD40" w14:textId="76C602D0" w:rsidR="00692C44" w:rsidRPr="00CF3618" w:rsidRDefault="00692C44" w:rsidP="00CF3618">
      <w:pPr>
        <w:pStyle w:val="ListParagraph"/>
        <w:numPr>
          <w:ilvl w:val="0"/>
          <w:numId w:val="25"/>
        </w:numPr>
        <w:rPr>
          <w:rFonts w:ascii="Museo Sans 300" w:hAnsi="Museo Sans 300"/>
        </w:rPr>
      </w:pPr>
      <w:r w:rsidRPr="00CF3618">
        <w:rPr>
          <w:rFonts w:ascii="Museo Sans 300" w:hAnsi="Museo Sans 300"/>
        </w:rPr>
        <w:t>Medical directives</w:t>
      </w:r>
    </w:p>
    <w:p w14:paraId="5B12AEBA" w14:textId="76922D12" w:rsidR="00692C44" w:rsidRPr="00CF3618" w:rsidRDefault="00692C44" w:rsidP="00CF3618">
      <w:pPr>
        <w:pStyle w:val="ListParagraph"/>
        <w:numPr>
          <w:ilvl w:val="0"/>
          <w:numId w:val="25"/>
        </w:numPr>
        <w:rPr>
          <w:rFonts w:ascii="Museo Sans 300" w:hAnsi="Museo Sans 300"/>
        </w:rPr>
      </w:pPr>
      <w:r w:rsidRPr="00CF3618">
        <w:rPr>
          <w:rFonts w:ascii="Museo Sans 300" w:hAnsi="Museo Sans 300"/>
        </w:rPr>
        <w:t>Last will and testaments</w:t>
      </w:r>
    </w:p>
    <w:p w14:paraId="2566DF53" w14:textId="57E050E1" w:rsidR="00692C44" w:rsidRPr="00CF3618" w:rsidRDefault="00692C44" w:rsidP="00CF3618">
      <w:pPr>
        <w:pStyle w:val="ListParagraph"/>
        <w:numPr>
          <w:ilvl w:val="0"/>
          <w:numId w:val="25"/>
        </w:numPr>
        <w:rPr>
          <w:rFonts w:ascii="Museo Sans 300" w:hAnsi="Museo Sans 300"/>
        </w:rPr>
      </w:pPr>
      <w:r w:rsidRPr="00CF3618">
        <w:rPr>
          <w:rFonts w:ascii="Museo Sans 300" w:hAnsi="Museo Sans 300"/>
        </w:rPr>
        <w:t>Trust documents</w:t>
      </w:r>
    </w:p>
    <w:p w14:paraId="60D7F509" w14:textId="31D8F8E0" w:rsidR="00692C44" w:rsidRPr="00CF3618" w:rsidRDefault="00692C44" w:rsidP="00CF3618">
      <w:pPr>
        <w:pStyle w:val="ListParagraph"/>
        <w:numPr>
          <w:ilvl w:val="0"/>
          <w:numId w:val="25"/>
        </w:numPr>
        <w:rPr>
          <w:rFonts w:ascii="Museo Sans 300" w:hAnsi="Museo Sans 300"/>
        </w:rPr>
      </w:pPr>
      <w:r w:rsidRPr="00CF3618">
        <w:rPr>
          <w:rFonts w:ascii="Museo Sans 300" w:hAnsi="Museo Sans 300"/>
        </w:rPr>
        <w:t>Beneficiary designation forms</w:t>
      </w:r>
    </w:p>
    <w:p w14:paraId="538BB62F" w14:textId="77777777" w:rsidR="00692C44" w:rsidRDefault="00692C44" w:rsidP="00CF3618"/>
    <w:p w14:paraId="37FA0E08" w14:textId="0785C1C0" w:rsidR="00CF3618" w:rsidRPr="00CF3618" w:rsidRDefault="00CF3618" w:rsidP="00CF3618">
      <w:pPr>
        <w:rPr>
          <w:i/>
          <w:sz w:val="28"/>
          <w:szCs w:val="28"/>
        </w:rPr>
      </w:pPr>
      <w:r w:rsidRPr="00CF3618">
        <w:rPr>
          <w:i/>
          <w:sz w:val="28"/>
          <w:szCs w:val="28"/>
        </w:rPr>
        <w:t>When you have decided to get a divorce</w:t>
      </w:r>
    </w:p>
    <w:p w14:paraId="0EF92825" w14:textId="6D73A804" w:rsidR="00CF3618" w:rsidRDefault="00CF3618" w:rsidP="00CF3618">
      <w:r>
        <w:t>Step 4: When the divorce is imminent, consider the following:</w:t>
      </w:r>
    </w:p>
    <w:p w14:paraId="291A3518" w14:textId="1D9267FE" w:rsidR="00CF3618" w:rsidRPr="00CF3618" w:rsidRDefault="00CF3618" w:rsidP="00CF3618">
      <w:pPr>
        <w:pStyle w:val="ListParagraph"/>
        <w:numPr>
          <w:ilvl w:val="0"/>
          <w:numId w:val="16"/>
        </w:numPr>
        <w:rPr>
          <w:rFonts w:ascii="Museo Sans 300" w:hAnsi="Museo Sans 300"/>
        </w:rPr>
      </w:pPr>
      <w:r w:rsidRPr="00CF3618">
        <w:rPr>
          <w:rFonts w:ascii="Museo Sans 300" w:hAnsi="Museo Sans 300"/>
        </w:rPr>
        <w:t>Close or freeze jointly held accounts and credit cards.</w:t>
      </w:r>
    </w:p>
    <w:p w14:paraId="09019A8A" w14:textId="7603F4CC" w:rsidR="00CF3618" w:rsidRPr="00CF3618" w:rsidRDefault="00CF3618" w:rsidP="00CF3618">
      <w:pPr>
        <w:pStyle w:val="ListParagraph"/>
        <w:numPr>
          <w:ilvl w:val="0"/>
          <w:numId w:val="16"/>
        </w:numPr>
        <w:rPr>
          <w:rFonts w:ascii="Museo Sans 300" w:hAnsi="Museo Sans 300"/>
        </w:rPr>
      </w:pPr>
      <w:r w:rsidRPr="00CF3618">
        <w:rPr>
          <w:rFonts w:ascii="Museo Sans 300" w:hAnsi="Museo Sans 300"/>
        </w:rPr>
        <w:t>Monitor your credit on an ongoing basis.</w:t>
      </w:r>
    </w:p>
    <w:p w14:paraId="2DA6E09F" w14:textId="0FE9030E" w:rsidR="00CF3618" w:rsidRPr="00CF3618" w:rsidRDefault="00CF3618" w:rsidP="00CF3618">
      <w:pPr>
        <w:pStyle w:val="ListParagraph"/>
        <w:numPr>
          <w:ilvl w:val="0"/>
          <w:numId w:val="16"/>
        </w:numPr>
        <w:rPr>
          <w:rFonts w:ascii="Museo Sans 300" w:hAnsi="Museo Sans 300"/>
        </w:rPr>
      </w:pPr>
      <w:r w:rsidRPr="00CF3618">
        <w:rPr>
          <w:rFonts w:ascii="Museo Sans 300" w:hAnsi="Museo Sans 300"/>
        </w:rPr>
        <w:t>Change user names and passwords on financial accounts and social media.</w:t>
      </w:r>
    </w:p>
    <w:p w14:paraId="7926FC5C" w14:textId="58D972D2" w:rsidR="00CF3618" w:rsidRPr="00CF3618" w:rsidRDefault="00CF3618" w:rsidP="00CF3618">
      <w:pPr>
        <w:pStyle w:val="ListParagraph"/>
        <w:numPr>
          <w:ilvl w:val="0"/>
          <w:numId w:val="16"/>
        </w:numPr>
        <w:rPr>
          <w:rFonts w:ascii="Museo Sans 300" w:hAnsi="Museo Sans 300"/>
        </w:rPr>
      </w:pPr>
      <w:r w:rsidRPr="00CF3618">
        <w:rPr>
          <w:rFonts w:ascii="Museo Sans 300" w:hAnsi="Museo Sans 300"/>
        </w:rPr>
        <w:t>Open new accounts and credit cards in your individual name that only you can access.</w:t>
      </w:r>
    </w:p>
    <w:p w14:paraId="67AC522D" w14:textId="408E5E7A" w:rsidR="00CF3618" w:rsidRPr="00CF3618" w:rsidRDefault="00CF3618" w:rsidP="00CF3618">
      <w:pPr>
        <w:pStyle w:val="ListParagraph"/>
        <w:numPr>
          <w:ilvl w:val="0"/>
          <w:numId w:val="16"/>
        </w:numPr>
        <w:rPr>
          <w:rFonts w:ascii="Museo Sans 300" w:hAnsi="Museo Sans 300"/>
        </w:rPr>
      </w:pPr>
      <w:r w:rsidRPr="00CF3618">
        <w:rPr>
          <w:rFonts w:ascii="Museo Sans 300" w:hAnsi="Museo Sans 300"/>
        </w:rPr>
        <w:t>Arrange an alternate residence, if required, and budget for the esse</w:t>
      </w:r>
      <w:r>
        <w:rPr>
          <w:rFonts w:ascii="Museo Sans 300" w:hAnsi="Museo Sans 300"/>
        </w:rPr>
        <w:t>n</w:t>
      </w:r>
      <w:r w:rsidRPr="00CF3618">
        <w:rPr>
          <w:rFonts w:ascii="Museo Sans 300" w:hAnsi="Museo Sans 300"/>
        </w:rPr>
        <w:t>tials.</w:t>
      </w:r>
    </w:p>
    <w:p w14:paraId="2916C067" w14:textId="3DC98BCE" w:rsidR="00CF3618" w:rsidRPr="00CF3618" w:rsidRDefault="00CF3618" w:rsidP="00CF3618">
      <w:pPr>
        <w:pStyle w:val="ListParagraph"/>
        <w:numPr>
          <w:ilvl w:val="0"/>
          <w:numId w:val="16"/>
        </w:numPr>
        <w:rPr>
          <w:rFonts w:ascii="Museo Sans 300" w:hAnsi="Museo Sans 300"/>
        </w:rPr>
      </w:pPr>
      <w:r w:rsidRPr="00CF3618">
        <w:rPr>
          <w:rFonts w:ascii="Museo Sans 300" w:hAnsi="Museo Sans 300"/>
        </w:rPr>
        <w:t>Establish a mailing address or P.O. box that your ex-spouse cannot access.</w:t>
      </w:r>
    </w:p>
    <w:p w14:paraId="70DF338D" w14:textId="4EF1A914" w:rsidR="00CF3618" w:rsidRDefault="00CF3618" w:rsidP="00CF3618">
      <w:pPr>
        <w:pStyle w:val="ListParagraph"/>
        <w:numPr>
          <w:ilvl w:val="0"/>
          <w:numId w:val="16"/>
        </w:numPr>
        <w:rPr>
          <w:rFonts w:ascii="Museo Sans 300" w:hAnsi="Museo Sans 300"/>
        </w:rPr>
      </w:pPr>
      <w:r w:rsidRPr="00CF3618">
        <w:rPr>
          <w:rFonts w:ascii="Museo Sans 300" w:hAnsi="Museo Sans 300"/>
        </w:rPr>
        <w:t>Begin looking into getting health insurance if your coverage is from your spouse’s plan.</w:t>
      </w:r>
    </w:p>
    <w:p w14:paraId="023A7163" w14:textId="3DEF884C" w:rsidR="00832B5B" w:rsidRDefault="00832B5B" w:rsidP="00CF3618">
      <w:pPr>
        <w:pStyle w:val="ListParagraph"/>
        <w:numPr>
          <w:ilvl w:val="0"/>
          <w:numId w:val="16"/>
        </w:numPr>
        <w:rPr>
          <w:rFonts w:ascii="Museo Sans 300" w:hAnsi="Museo Sans 300"/>
        </w:rPr>
      </w:pPr>
      <w:r>
        <w:rPr>
          <w:rFonts w:ascii="Museo Sans 300" w:hAnsi="Museo Sans 300"/>
        </w:rPr>
        <w:t>Estimate alimony payments or receipts and account for this in your budget.</w:t>
      </w:r>
    </w:p>
    <w:p w14:paraId="171C90E6" w14:textId="71C55314" w:rsidR="00832B5B" w:rsidRDefault="00832B5B" w:rsidP="00CF3618">
      <w:pPr>
        <w:pStyle w:val="ListParagraph"/>
        <w:numPr>
          <w:ilvl w:val="0"/>
          <w:numId w:val="16"/>
        </w:numPr>
        <w:rPr>
          <w:rFonts w:ascii="Museo Sans 300" w:hAnsi="Museo Sans 300"/>
        </w:rPr>
      </w:pPr>
      <w:r>
        <w:rPr>
          <w:rFonts w:ascii="Museo Sans 300" w:hAnsi="Museo Sans 300"/>
        </w:rPr>
        <w:t>Determine ongoing care and child support.</w:t>
      </w:r>
    </w:p>
    <w:p w14:paraId="294C93B1" w14:textId="0E917646" w:rsidR="00832B5B" w:rsidRDefault="00832B5B" w:rsidP="00CF3618">
      <w:pPr>
        <w:pStyle w:val="ListParagraph"/>
        <w:numPr>
          <w:ilvl w:val="0"/>
          <w:numId w:val="16"/>
        </w:numPr>
        <w:rPr>
          <w:rFonts w:ascii="Museo Sans 300" w:hAnsi="Museo Sans 300"/>
        </w:rPr>
      </w:pPr>
      <w:r>
        <w:rPr>
          <w:rFonts w:ascii="Museo Sans 300" w:hAnsi="Museo Sans 300"/>
        </w:rPr>
        <w:t>You may need additional professionals beyond your attorney and financial professional.</w:t>
      </w:r>
    </w:p>
    <w:p w14:paraId="0F8C25C3" w14:textId="26B28D03" w:rsidR="00832B5B" w:rsidRDefault="00832B5B" w:rsidP="00832B5B">
      <w:pPr>
        <w:pStyle w:val="ListParagraph"/>
        <w:numPr>
          <w:ilvl w:val="1"/>
          <w:numId w:val="16"/>
        </w:numPr>
        <w:rPr>
          <w:rFonts w:ascii="Museo Sans 300" w:hAnsi="Museo Sans 300"/>
        </w:rPr>
      </w:pPr>
      <w:r>
        <w:rPr>
          <w:rFonts w:ascii="Museo Sans 300" w:hAnsi="Museo Sans 300"/>
        </w:rPr>
        <w:t>Business evaluation expert: If ownership in a business is involved.</w:t>
      </w:r>
    </w:p>
    <w:p w14:paraId="7FEC48D2" w14:textId="70FFF558" w:rsidR="00832B5B" w:rsidRDefault="00832B5B" w:rsidP="00832B5B">
      <w:pPr>
        <w:pStyle w:val="ListParagraph"/>
        <w:numPr>
          <w:ilvl w:val="1"/>
          <w:numId w:val="16"/>
        </w:numPr>
        <w:rPr>
          <w:rFonts w:ascii="Museo Sans 300" w:hAnsi="Museo Sans 300"/>
        </w:rPr>
      </w:pPr>
      <w:r>
        <w:rPr>
          <w:rFonts w:ascii="Museo Sans 300" w:hAnsi="Museo Sans 300"/>
        </w:rPr>
        <w:t>Forensic accountant: Can delve into your household finances to make sure no assets are being concealed. This is more important if you did not handle the household finances.</w:t>
      </w:r>
    </w:p>
    <w:p w14:paraId="7D6D9BD3" w14:textId="524A39D6" w:rsidR="00832B5B" w:rsidRDefault="00832B5B" w:rsidP="00832B5B">
      <w:pPr>
        <w:pStyle w:val="ListParagraph"/>
        <w:numPr>
          <w:ilvl w:val="1"/>
          <w:numId w:val="16"/>
        </w:numPr>
        <w:rPr>
          <w:rFonts w:ascii="Museo Sans 300" w:hAnsi="Museo Sans 300"/>
        </w:rPr>
      </w:pPr>
      <w:r>
        <w:rPr>
          <w:rFonts w:ascii="Museo Sans 300" w:hAnsi="Museo Sans 300"/>
        </w:rPr>
        <w:t>Vocational expert: Can evaluate a non-working spouse for employability.</w:t>
      </w:r>
    </w:p>
    <w:p w14:paraId="26742F60" w14:textId="77777777" w:rsidR="00832B5B" w:rsidRDefault="00832B5B" w:rsidP="00832B5B">
      <w:pPr>
        <w:rPr>
          <w:rFonts w:ascii="Museo Sans 300" w:hAnsi="Museo Sans 300"/>
        </w:rPr>
      </w:pPr>
    </w:p>
    <w:p w14:paraId="70415403" w14:textId="77B2318C" w:rsidR="00832B5B" w:rsidRPr="006158E6" w:rsidRDefault="00832B5B" w:rsidP="00832B5B">
      <w:pPr>
        <w:rPr>
          <w:i/>
          <w:sz w:val="28"/>
          <w:szCs w:val="28"/>
        </w:rPr>
      </w:pPr>
      <w:r w:rsidRPr="006158E6">
        <w:rPr>
          <w:i/>
          <w:sz w:val="28"/>
          <w:szCs w:val="28"/>
        </w:rPr>
        <w:t>After the divorce is final</w:t>
      </w:r>
    </w:p>
    <w:p w14:paraId="1540F2E0" w14:textId="15DF2C41" w:rsidR="00832B5B" w:rsidRPr="006158E6" w:rsidRDefault="00832B5B" w:rsidP="00832B5B">
      <w:r w:rsidRPr="006158E6">
        <w:t>Step 5: Split accounts, update account titles and change your name (where appropriate)</w:t>
      </w:r>
    </w:p>
    <w:p w14:paraId="0A23AE37" w14:textId="0D1161BE" w:rsidR="00832B5B" w:rsidRDefault="00832B5B" w:rsidP="00832B5B">
      <w:pPr>
        <w:rPr>
          <w:rFonts w:ascii="Museo Sans 300" w:hAnsi="Museo Sans 300"/>
        </w:rPr>
      </w:pPr>
      <w:r>
        <w:rPr>
          <w:rFonts w:ascii="Museo Sans 300" w:hAnsi="Museo Sans 300"/>
        </w:rPr>
        <w:t xml:space="preserve">Contact each company holding your financial accounts and retirement plans to determine their process for splitting accounts.  They will likely require a copy of a qualified domestic relations order (QDRO) or divorce decree. </w:t>
      </w:r>
    </w:p>
    <w:p w14:paraId="2DB17CE6" w14:textId="1FA8DC6E" w:rsidR="00832B5B" w:rsidRPr="005D6672" w:rsidRDefault="00832B5B" w:rsidP="005D6672">
      <w:pPr>
        <w:pStyle w:val="ListParagraph"/>
        <w:numPr>
          <w:ilvl w:val="0"/>
          <w:numId w:val="27"/>
        </w:numPr>
        <w:rPr>
          <w:rFonts w:ascii="Museo Sans 300" w:hAnsi="Museo Sans 300"/>
        </w:rPr>
      </w:pPr>
      <w:r w:rsidRPr="005D6672">
        <w:rPr>
          <w:rFonts w:ascii="Museo Sans 300" w:hAnsi="Museo Sans 300"/>
        </w:rPr>
        <w:t>Bank accounts</w:t>
      </w:r>
    </w:p>
    <w:p w14:paraId="6EDF75DC" w14:textId="2FDD069A" w:rsidR="00832B5B" w:rsidRPr="005D6672" w:rsidRDefault="00832B5B" w:rsidP="005D6672">
      <w:pPr>
        <w:pStyle w:val="ListParagraph"/>
        <w:numPr>
          <w:ilvl w:val="0"/>
          <w:numId w:val="27"/>
        </w:numPr>
        <w:rPr>
          <w:rFonts w:ascii="Museo Sans 300" w:hAnsi="Museo Sans 300"/>
        </w:rPr>
      </w:pPr>
      <w:r w:rsidRPr="005D6672">
        <w:rPr>
          <w:rFonts w:ascii="Museo Sans 300" w:hAnsi="Museo Sans 300"/>
        </w:rPr>
        <w:t>Brokerage accounts</w:t>
      </w:r>
    </w:p>
    <w:p w14:paraId="75E01044" w14:textId="0607DA98" w:rsidR="00832B5B" w:rsidRPr="005D6672" w:rsidRDefault="00832B5B" w:rsidP="005D6672">
      <w:pPr>
        <w:pStyle w:val="ListParagraph"/>
        <w:numPr>
          <w:ilvl w:val="0"/>
          <w:numId w:val="27"/>
        </w:numPr>
        <w:rPr>
          <w:rFonts w:ascii="Museo Sans 300" w:hAnsi="Museo Sans 300"/>
        </w:rPr>
      </w:pPr>
      <w:r w:rsidRPr="005D6672">
        <w:rPr>
          <w:rFonts w:ascii="Museo Sans 300" w:hAnsi="Museo Sans 300"/>
        </w:rPr>
        <w:t>IRAs (Traditional, Roth, Sep, SIMPLE)</w:t>
      </w:r>
    </w:p>
    <w:p w14:paraId="4D530C33" w14:textId="044CE00C" w:rsidR="00832B5B" w:rsidRDefault="00586B2A" w:rsidP="005D6672">
      <w:pPr>
        <w:pStyle w:val="ListParagraph"/>
        <w:numPr>
          <w:ilvl w:val="0"/>
          <w:numId w:val="27"/>
        </w:numPr>
        <w:rPr>
          <w:rFonts w:ascii="Museo Sans 300" w:hAnsi="Museo Sans 300"/>
        </w:rPr>
      </w:pPr>
      <w:r w:rsidRPr="005D6672">
        <w:rPr>
          <w:rFonts w:ascii="Museo Sans 300" w:hAnsi="Museo Sans 300"/>
        </w:rPr>
        <w:t>Qualified plans (401(k), 457, defined benefit, etc.)</w:t>
      </w:r>
    </w:p>
    <w:p w14:paraId="688D6670" w14:textId="118A8E8A" w:rsidR="005D6672" w:rsidRDefault="005D6672" w:rsidP="005D6672">
      <w:pPr>
        <w:rPr>
          <w:rFonts w:ascii="Museo Sans 300" w:hAnsi="Museo Sans 300"/>
        </w:rPr>
      </w:pPr>
      <w:r>
        <w:rPr>
          <w:rFonts w:ascii="Museo Sans 300" w:hAnsi="Museo Sans 300"/>
        </w:rPr>
        <w:t>If applicable, change your name on:</w:t>
      </w:r>
    </w:p>
    <w:p w14:paraId="672F3F82" w14:textId="2BAB6AB2"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Driver’s license</w:t>
      </w:r>
    </w:p>
    <w:p w14:paraId="6F8A6757" w14:textId="3EFF3F29"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Social Security Card</w:t>
      </w:r>
    </w:p>
    <w:p w14:paraId="6A28EC54" w14:textId="2DDC61E2"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Automobile insurance</w:t>
      </w:r>
    </w:p>
    <w:p w14:paraId="6126F045" w14:textId="7A134B9B"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Insurance policies</w:t>
      </w:r>
    </w:p>
    <w:p w14:paraId="7AA3D445" w14:textId="636D73B7"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Employer records</w:t>
      </w:r>
    </w:p>
    <w:p w14:paraId="514872EB" w14:textId="2289CB35"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Credit cards</w:t>
      </w:r>
    </w:p>
    <w:p w14:paraId="78FD2538" w14:textId="54375EC1"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Professional licenses</w:t>
      </w:r>
    </w:p>
    <w:p w14:paraId="1B457F75" w14:textId="4FDF3147"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Real property</w:t>
      </w:r>
    </w:p>
    <w:p w14:paraId="6B3AF53E" w14:textId="79C3103F"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Utility bills</w:t>
      </w:r>
    </w:p>
    <w:p w14:paraId="40723E0B" w14:textId="54289EC6"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Titles to automobiles</w:t>
      </w:r>
    </w:p>
    <w:p w14:paraId="4B534270" w14:textId="3D408697" w:rsidR="005D6672" w:rsidRPr="005D6672" w:rsidRDefault="005D6672" w:rsidP="005D6672">
      <w:pPr>
        <w:pStyle w:val="ListParagraph"/>
        <w:numPr>
          <w:ilvl w:val="0"/>
          <w:numId w:val="28"/>
        </w:numPr>
        <w:rPr>
          <w:rFonts w:ascii="Museo Sans 300" w:hAnsi="Museo Sans 300"/>
        </w:rPr>
      </w:pPr>
      <w:r w:rsidRPr="005D6672">
        <w:rPr>
          <w:rFonts w:ascii="Museo Sans 300" w:hAnsi="Museo Sans 300"/>
        </w:rPr>
        <w:t>Deeds to real property</w:t>
      </w:r>
    </w:p>
    <w:p w14:paraId="355FF4D6" w14:textId="6F782851" w:rsidR="005D6672" w:rsidRDefault="005D6672" w:rsidP="005D6672">
      <w:pPr>
        <w:pStyle w:val="ListParagraph"/>
        <w:numPr>
          <w:ilvl w:val="0"/>
          <w:numId w:val="28"/>
        </w:numPr>
        <w:rPr>
          <w:rFonts w:ascii="Museo Sans 300" w:hAnsi="Museo Sans 300"/>
        </w:rPr>
      </w:pPr>
      <w:r w:rsidRPr="005D6672">
        <w:rPr>
          <w:rFonts w:ascii="Museo Sans 300" w:hAnsi="Museo Sans 300"/>
        </w:rPr>
        <w:t>Retirement and investment accounts</w:t>
      </w:r>
    </w:p>
    <w:p w14:paraId="6A0EF528" w14:textId="77777777" w:rsidR="005D6672" w:rsidRDefault="005D6672" w:rsidP="005D6672">
      <w:pPr>
        <w:rPr>
          <w:rFonts w:ascii="Museo Sans 300" w:hAnsi="Museo Sans 300"/>
        </w:rPr>
      </w:pPr>
    </w:p>
    <w:p w14:paraId="30EB55BA" w14:textId="61F5748D" w:rsidR="005D6672" w:rsidRPr="007D7F77" w:rsidRDefault="005D6672" w:rsidP="005D6672">
      <w:r w:rsidRPr="007D7F77">
        <w:t>Step 6: Update beneficiary designations and estate plans</w:t>
      </w:r>
    </w:p>
    <w:p w14:paraId="2CFF8747" w14:textId="20F2455E" w:rsidR="005D6672" w:rsidRDefault="005D6672" w:rsidP="005D6672">
      <w:pPr>
        <w:rPr>
          <w:rFonts w:ascii="Museo Sans 300" w:hAnsi="Museo Sans 300"/>
        </w:rPr>
      </w:pPr>
      <w:r>
        <w:rPr>
          <w:rFonts w:ascii="Museo Sans 300" w:hAnsi="Museo Sans 300"/>
        </w:rPr>
        <w:t xml:space="preserve">A divorce decree or QDRO does not remove your ex-spouse as beneficiary on your accounts with beneficiary designations.  Be sure to review all beneficiary designation forms and estate planning documents and update them accordingly.  Estate planning </w:t>
      </w:r>
      <w:r w:rsidR="00A01310">
        <w:rPr>
          <w:rFonts w:ascii="Museo Sans 300" w:hAnsi="Museo Sans 300"/>
        </w:rPr>
        <w:t xml:space="preserve">made prior to the divorce is now likely obsolete.  Meet with your </w:t>
      </w:r>
      <w:r w:rsidR="007D7F77">
        <w:rPr>
          <w:rFonts w:ascii="Museo Sans 300" w:hAnsi="Museo Sans 300"/>
        </w:rPr>
        <w:t>estate planning professional to update your estate planning documents, such as:</w:t>
      </w:r>
    </w:p>
    <w:p w14:paraId="71FD6400" w14:textId="289C0739" w:rsidR="007D7F77" w:rsidRPr="007D7F77" w:rsidRDefault="007D7F77" w:rsidP="007D7F77">
      <w:pPr>
        <w:pStyle w:val="ListParagraph"/>
        <w:numPr>
          <w:ilvl w:val="0"/>
          <w:numId w:val="29"/>
        </w:numPr>
        <w:rPr>
          <w:rFonts w:ascii="Museo Sans 300" w:hAnsi="Museo Sans 300"/>
        </w:rPr>
      </w:pPr>
      <w:r w:rsidRPr="007D7F77">
        <w:rPr>
          <w:rFonts w:ascii="Museo Sans 300" w:hAnsi="Museo Sans 300"/>
        </w:rPr>
        <w:t>Last will and testament</w:t>
      </w:r>
    </w:p>
    <w:p w14:paraId="095BFA3F" w14:textId="6971B64A" w:rsidR="007D7F77" w:rsidRPr="007D7F77" w:rsidRDefault="007D7F77" w:rsidP="007D7F77">
      <w:pPr>
        <w:pStyle w:val="ListParagraph"/>
        <w:numPr>
          <w:ilvl w:val="0"/>
          <w:numId w:val="29"/>
        </w:numPr>
        <w:rPr>
          <w:rFonts w:ascii="Museo Sans 300" w:hAnsi="Museo Sans 300"/>
        </w:rPr>
      </w:pPr>
      <w:r w:rsidRPr="007D7F77">
        <w:rPr>
          <w:rFonts w:ascii="Museo Sans 300" w:hAnsi="Museo Sans 300"/>
        </w:rPr>
        <w:t>Beneficiary designations</w:t>
      </w:r>
    </w:p>
    <w:p w14:paraId="04CDE25D" w14:textId="0D4525A7" w:rsidR="007D7F77" w:rsidRPr="007D7F77" w:rsidRDefault="007D7F77" w:rsidP="007D7F77">
      <w:pPr>
        <w:pStyle w:val="ListParagraph"/>
        <w:numPr>
          <w:ilvl w:val="0"/>
          <w:numId w:val="29"/>
        </w:numPr>
        <w:rPr>
          <w:rFonts w:ascii="Museo Sans 300" w:hAnsi="Museo Sans 300"/>
        </w:rPr>
      </w:pPr>
      <w:r w:rsidRPr="007D7F77">
        <w:rPr>
          <w:rFonts w:ascii="Museo Sans 300" w:hAnsi="Museo Sans 300"/>
        </w:rPr>
        <w:t>Medical directives</w:t>
      </w:r>
    </w:p>
    <w:p w14:paraId="4A6B310A" w14:textId="22C78A15" w:rsidR="007D7F77" w:rsidRPr="007D7F77" w:rsidRDefault="007D7F77" w:rsidP="007D7F77">
      <w:pPr>
        <w:pStyle w:val="ListParagraph"/>
        <w:numPr>
          <w:ilvl w:val="0"/>
          <w:numId w:val="29"/>
        </w:numPr>
        <w:rPr>
          <w:rFonts w:ascii="Museo Sans 300" w:hAnsi="Museo Sans 300"/>
        </w:rPr>
      </w:pPr>
      <w:r w:rsidRPr="007D7F77">
        <w:rPr>
          <w:rFonts w:ascii="Museo Sans 300" w:hAnsi="Museo Sans 300"/>
        </w:rPr>
        <w:t>Revocable trusts</w:t>
      </w:r>
    </w:p>
    <w:p w14:paraId="30C2230D" w14:textId="62FA256C" w:rsidR="007D7F77" w:rsidRPr="007D7F77" w:rsidRDefault="007D7F77" w:rsidP="007D7F77">
      <w:pPr>
        <w:pStyle w:val="ListParagraph"/>
        <w:numPr>
          <w:ilvl w:val="0"/>
          <w:numId w:val="29"/>
        </w:numPr>
        <w:rPr>
          <w:rFonts w:ascii="Museo Sans 300" w:hAnsi="Museo Sans 300"/>
        </w:rPr>
      </w:pPr>
      <w:r w:rsidRPr="007D7F77">
        <w:rPr>
          <w:rFonts w:ascii="Museo Sans 300" w:hAnsi="Museo Sans 300"/>
        </w:rPr>
        <w:t>Powers of attorney</w:t>
      </w:r>
    </w:p>
    <w:p w14:paraId="5C0911BB" w14:textId="317A8F0E" w:rsidR="007D7F77" w:rsidRDefault="007D7F77" w:rsidP="007D7F77">
      <w:pPr>
        <w:pStyle w:val="ListParagraph"/>
        <w:numPr>
          <w:ilvl w:val="0"/>
          <w:numId w:val="29"/>
        </w:numPr>
        <w:rPr>
          <w:rFonts w:ascii="Museo Sans 300" w:hAnsi="Museo Sans 300"/>
        </w:rPr>
      </w:pPr>
      <w:r w:rsidRPr="007D7F77">
        <w:rPr>
          <w:rFonts w:ascii="Museo Sans 300" w:hAnsi="Museo Sans 300"/>
        </w:rPr>
        <w:t>Living wills</w:t>
      </w:r>
    </w:p>
    <w:p w14:paraId="30A8FA86" w14:textId="77777777" w:rsidR="007D7F77" w:rsidRDefault="007D7F77" w:rsidP="007D7F77">
      <w:pPr>
        <w:rPr>
          <w:rFonts w:ascii="Museo Sans 300" w:hAnsi="Museo Sans 300"/>
        </w:rPr>
      </w:pPr>
    </w:p>
    <w:p w14:paraId="74E66D12" w14:textId="46F34320" w:rsidR="007D7F77" w:rsidRPr="006158E6" w:rsidRDefault="007D7F77" w:rsidP="007D7F77">
      <w:r w:rsidRPr="006158E6">
        <w:t xml:space="preserve">Step 7: Meet with AIS </w:t>
      </w:r>
      <w:proofErr w:type="gramStart"/>
      <w:r w:rsidRPr="006158E6">
        <w:t>Planning</w:t>
      </w:r>
      <w:proofErr w:type="gramEnd"/>
      <w:r w:rsidRPr="006158E6">
        <w:t xml:space="preserve"> to update your Financial Strategy</w:t>
      </w:r>
    </w:p>
    <w:p w14:paraId="266C1F25" w14:textId="1CF39720" w:rsidR="006158E6" w:rsidRPr="007D7F77" w:rsidRDefault="006158E6" w:rsidP="007D7F77">
      <w:pPr>
        <w:rPr>
          <w:rFonts w:ascii="Museo Sans 300" w:hAnsi="Museo Sans 300"/>
        </w:rPr>
      </w:pPr>
      <w:r>
        <w:rPr>
          <w:rFonts w:ascii="Museo Sans 300" w:hAnsi="Museo Sans 300"/>
        </w:rPr>
        <w:t xml:space="preserve">Now that you are divorced, previous financial strategies may be obsolete.  </w:t>
      </w:r>
    </w:p>
    <w:p w14:paraId="5CEA6910" w14:textId="77777777" w:rsidR="00C21AB4" w:rsidRDefault="00C21AB4" w:rsidP="00C21AB4">
      <w:bookmarkStart w:id="0" w:name="_GoBack"/>
      <w:bookmarkEnd w:id="0"/>
    </w:p>
    <w:sectPr w:rsidR="00C21AB4" w:rsidSect="00EC029D">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useo Sans 500">
    <w:panose1 w:val="02000000000000000000"/>
    <w:charset w:val="00"/>
    <w:family w:val="auto"/>
    <w:pitch w:val="variable"/>
    <w:sig w:usb0="A00000AF" w:usb1="4000004A" w:usb2="00000000" w:usb3="00000000" w:csb0="00000093"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useo Sans 300">
    <w:panose1 w:val="02000000000000000000"/>
    <w:charset w:val="00"/>
    <w:family w:val="auto"/>
    <w:pitch w:val="variable"/>
    <w:sig w:usb0="A00000AF" w:usb1="4000004A"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15"/>
    <w:multiLevelType w:val="hybridMultilevel"/>
    <w:tmpl w:val="472489EC"/>
    <w:lvl w:ilvl="0" w:tplc="0409000D">
      <w:start w:val="1"/>
      <w:numFmt w:val="bullet"/>
      <w:lvlText w:val=""/>
      <w:lvlJc w:val="left"/>
      <w:pPr>
        <w:ind w:left="720" w:hanging="360"/>
      </w:pPr>
      <w:rPr>
        <w:rFonts w:ascii="Wingdings" w:hAnsi="Wingdings" w:hint="default"/>
      </w:rPr>
    </w:lvl>
    <w:lvl w:ilvl="1" w:tplc="F5A66ED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517B1"/>
    <w:multiLevelType w:val="hybridMultilevel"/>
    <w:tmpl w:val="4B7EAC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22E5B"/>
    <w:multiLevelType w:val="hybridMultilevel"/>
    <w:tmpl w:val="098EC90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D3714"/>
    <w:multiLevelType w:val="hybridMultilevel"/>
    <w:tmpl w:val="945C093A"/>
    <w:lvl w:ilvl="0" w:tplc="F5A66E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984182"/>
    <w:multiLevelType w:val="hybridMultilevel"/>
    <w:tmpl w:val="AF2839E2"/>
    <w:lvl w:ilvl="0" w:tplc="F5A66E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FD3C03"/>
    <w:multiLevelType w:val="hybridMultilevel"/>
    <w:tmpl w:val="E190D2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779BF"/>
    <w:multiLevelType w:val="hybridMultilevel"/>
    <w:tmpl w:val="DF08B3A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575A0"/>
    <w:multiLevelType w:val="hybridMultilevel"/>
    <w:tmpl w:val="A5CC24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F47CC"/>
    <w:multiLevelType w:val="hybridMultilevel"/>
    <w:tmpl w:val="56846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3080D"/>
    <w:multiLevelType w:val="hybridMultilevel"/>
    <w:tmpl w:val="12FC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15ADE"/>
    <w:multiLevelType w:val="hybridMultilevel"/>
    <w:tmpl w:val="892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213DA"/>
    <w:multiLevelType w:val="hybridMultilevel"/>
    <w:tmpl w:val="90627948"/>
    <w:lvl w:ilvl="0" w:tplc="F5A66E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E6ACE"/>
    <w:multiLevelType w:val="hybridMultilevel"/>
    <w:tmpl w:val="77F42A6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AD33F3"/>
    <w:multiLevelType w:val="hybridMultilevel"/>
    <w:tmpl w:val="79DA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E2B4E"/>
    <w:multiLevelType w:val="hybridMultilevel"/>
    <w:tmpl w:val="34204074"/>
    <w:lvl w:ilvl="0" w:tplc="F5A66E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062E5"/>
    <w:multiLevelType w:val="hybridMultilevel"/>
    <w:tmpl w:val="7D56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A5168"/>
    <w:multiLevelType w:val="hybridMultilevel"/>
    <w:tmpl w:val="AC4462FA"/>
    <w:lvl w:ilvl="0" w:tplc="0409000D">
      <w:start w:val="1"/>
      <w:numFmt w:val="bullet"/>
      <w:lvlText w:val=""/>
      <w:lvlJc w:val="left"/>
      <w:pPr>
        <w:ind w:left="720" w:hanging="360"/>
      </w:pPr>
      <w:rPr>
        <w:rFonts w:ascii="Wingdings" w:hAnsi="Wingdings" w:hint="default"/>
      </w:rPr>
    </w:lvl>
    <w:lvl w:ilvl="1" w:tplc="F5A66ED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6357E"/>
    <w:multiLevelType w:val="hybridMultilevel"/>
    <w:tmpl w:val="E338A14A"/>
    <w:lvl w:ilvl="0" w:tplc="0409000D">
      <w:start w:val="1"/>
      <w:numFmt w:val="bullet"/>
      <w:lvlText w:val=""/>
      <w:lvlJc w:val="left"/>
      <w:pPr>
        <w:ind w:left="720" w:hanging="360"/>
      </w:pPr>
      <w:rPr>
        <w:rFonts w:ascii="Wingdings" w:hAnsi="Wingdings" w:hint="default"/>
      </w:rPr>
    </w:lvl>
    <w:lvl w:ilvl="1" w:tplc="F5A66ED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37745"/>
    <w:multiLevelType w:val="hybridMultilevel"/>
    <w:tmpl w:val="A1F23BC0"/>
    <w:lvl w:ilvl="0" w:tplc="0409000D">
      <w:start w:val="1"/>
      <w:numFmt w:val="bullet"/>
      <w:lvlText w:val=""/>
      <w:lvlJc w:val="left"/>
      <w:pPr>
        <w:ind w:left="720" w:hanging="360"/>
      </w:pPr>
      <w:rPr>
        <w:rFonts w:ascii="Wingdings" w:hAnsi="Wingdings" w:hint="default"/>
      </w:rPr>
    </w:lvl>
    <w:lvl w:ilvl="1" w:tplc="F5A66ED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145D99"/>
    <w:multiLevelType w:val="hybridMultilevel"/>
    <w:tmpl w:val="02DE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1237B"/>
    <w:multiLevelType w:val="hybridMultilevel"/>
    <w:tmpl w:val="97C037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B4507D"/>
    <w:multiLevelType w:val="hybridMultilevel"/>
    <w:tmpl w:val="FF8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45249"/>
    <w:multiLevelType w:val="hybridMultilevel"/>
    <w:tmpl w:val="0B6C78D4"/>
    <w:lvl w:ilvl="0" w:tplc="0409000D">
      <w:start w:val="1"/>
      <w:numFmt w:val="bullet"/>
      <w:lvlText w:val=""/>
      <w:lvlJc w:val="left"/>
      <w:pPr>
        <w:ind w:left="720" w:hanging="360"/>
      </w:pPr>
      <w:rPr>
        <w:rFonts w:ascii="Wingdings" w:hAnsi="Wingdings" w:hint="default"/>
      </w:rPr>
    </w:lvl>
    <w:lvl w:ilvl="1" w:tplc="F5A66ED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D605F"/>
    <w:multiLevelType w:val="hybridMultilevel"/>
    <w:tmpl w:val="E75E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A53A67"/>
    <w:multiLevelType w:val="hybridMultilevel"/>
    <w:tmpl w:val="9720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AE40A5"/>
    <w:multiLevelType w:val="hybridMultilevel"/>
    <w:tmpl w:val="6B16CC62"/>
    <w:lvl w:ilvl="0" w:tplc="F5A66E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97D6E"/>
    <w:multiLevelType w:val="hybridMultilevel"/>
    <w:tmpl w:val="50645FDC"/>
    <w:lvl w:ilvl="0" w:tplc="0409000D">
      <w:start w:val="1"/>
      <w:numFmt w:val="bullet"/>
      <w:lvlText w:val=""/>
      <w:lvlJc w:val="left"/>
      <w:pPr>
        <w:ind w:left="720" w:hanging="360"/>
      </w:pPr>
      <w:rPr>
        <w:rFonts w:ascii="Wingdings" w:hAnsi="Wingdings" w:hint="default"/>
      </w:rPr>
    </w:lvl>
    <w:lvl w:ilvl="1" w:tplc="F5A66ED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F141F"/>
    <w:multiLevelType w:val="hybridMultilevel"/>
    <w:tmpl w:val="2942426C"/>
    <w:lvl w:ilvl="0" w:tplc="F5A66E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E35D1"/>
    <w:multiLevelType w:val="hybridMultilevel"/>
    <w:tmpl w:val="8B049AFE"/>
    <w:lvl w:ilvl="0" w:tplc="0409000D">
      <w:start w:val="1"/>
      <w:numFmt w:val="bullet"/>
      <w:lvlText w:val=""/>
      <w:lvlJc w:val="left"/>
      <w:pPr>
        <w:ind w:left="720" w:hanging="360"/>
      </w:pPr>
      <w:rPr>
        <w:rFonts w:ascii="Wingdings" w:hAnsi="Wingdings" w:hint="default"/>
      </w:rPr>
    </w:lvl>
    <w:lvl w:ilvl="1" w:tplc="F5A66ED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4"/>
  </w:num>
  <w:num w:numId="4">
    <w:abstractNumId w:val="7"/>
  </w:num>
  <w:num w:numId="5">
    <w:abstractNumId w:val="2"/>
  </w:num>
  <w:num w:numId="6">
    <w:abstractNumId w:val="23"/>
  </w:num>
  <w:num w:numId="7">
    <w:abstractNumId w:val="5"/>
  </w:num>
  <w:num w:numId="8">
    <w:abstractNumId w:val="6"/>
  </w:num>
  <w:num w:numId="9">
    <w:abstractNumId w:val="15"/>
  </w:num>
  <w:num w:numId="10">
    <w:abstractNumId w:val="13"/>
  </w:num>
  <w:num w:numId="11">
    <w:abstractNumId w:val="19"/>
  </w:num>
  <w:num w:numId="12">
    <w:abstractNumId w:val="21"/>
  </w:num>
  <w:num w:numId="13">
    <w:abstractNumId w:val="1"/>
  </w:num>
  <w:num w:numId="14">
    <w:abstractNumId w:val="12"/>
  </w:num>
  <w:num w:numId="15">
    <w:abstractNumId w:val="8"/>
  </w:num>
  <w:num w:numId="16">
    <w:abstractNumId w:val="11"/>
  </w:num>
  <w:num w:numId="17">
    <w:abstractNumId w:val="4"/>
  </w:num>
  <w:num w:numId="18">
    <w:abstractNumId w:val="26"/>
  </w:num>
  <w:num w:numId="19">
    <w:abstractNumId w:val="0"/>
  </w:num>
  <w:num w:numId="20">
    <w:abstractNumId w:val="18"/>
  </w:num>
  <w:num w:numId="21">
    <w:abstractNumId w:val="22"/>
  </w:num>
  <w:num w:numId="22">
    <w:abstractNumId w:val="28"/>
  </w:num>
  <w:num w:numId="23">
    <w:abstractNumId w:val="16"/>
  </w:num>
  <w:num w:numId="24">
    <w:abstractNumId w:val="17"/>
  </w:num>
  <w:num w:numId="25">
    <w:abstractNumId w:val="3"/>
  </w:num>
  <w:num w:numId="26">
    <w:abstractNumId w:val="10"/>
  </w:num>
  <w:num w:numId="27">
    <w:abstractNumId w:val="27"/>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37"/>
    <w:rsid w:val="00586B2A"/>
    <w:rsid w:val="005D6672"/>
    <w:rsid w:val="006158E6"/>
    <w:rsid w:val="00631C37"/>
    <w:rsid w:val="00692C44"/>
    <w:rsid w:val="007D7F77"/>
    <w:rsid w:val="007F15A1"/>
    <w:rsid w:val="00832B5B"/>
    <w:rsid w:val="00945F2B"/>
    <w:rsid w:val="009A1FC1"/>
    <w:rsid w:val="00A01310"/>
    <w:rsid w:val="00C21AB4"/>
    <w:rsid w:val="00CF3618"/>
    <w:rsid w:val="00EC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8E3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useo Sans 500" w:eastAsiaTheme="minorEastAsia" w:hAnsi="Museo Sans 500"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C37"/>
    <w:rPr>
      <w:rFonts w:ascii="Lucida Grande" w:hAnsi="Lucida Grande" w:cs="Lucida Grande"/>
      <w:sz w:val="18"/>
      <w:szCs w:val="18"/>
    </w:rPr>
  </w:style>
  <w:style w:type="paragraph" w:styleId="ListParagraph">
    <w:name w:val="List Paragraph"/>
    <w:basedOn w:val="Normal"/>
    <w:uiPriority w:val="34"/>
    <w:qFormat/>
    <w:rsid w:val="00C21A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useo Sans 500" w:eastAsiaTheme="minorEastAsia" w:hAnsi="Museo Sans 500"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C37"/>
    <w:rPr>
      <w:rFonts w:ascii="Lucida Grande" w:hAnsi="Lucida Grande" w:cs="Lucida Grande"/>
      <w:sz w:val="18"/>
      <w:szCs w:val="18"/>
    </w:rPr>
  </w:style>
  <w:style w:type="paragraph" w:styleId="ListParagraph">
    <w:name w:val="List Paragraph"/>
    <w:basedOn w:val="Normal"/>
    <w:uiPriority w:val="34"/>
    <w:qFormat/>
    <w:rsid w:val="00C21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AF80-9F19-C145-9261-B41F9651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692</Words>
  <Characters>3947</Characters>
  <Application>Microsoft Macintosh Word</Application>
  <DocSecurity>0</DocSecurity>
  <Lines>32</Lines>
  <Paragraphs>9</Paragraphs>
  <ScaleCrop>false</ScaleCrop>
  <Company>AIS Planning</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Darnall</dc:creator>
  <cp:keywords/>
  <dc:description/>
  <cp:lastModifiedBy>Kristin Darnall</cp:lastModifiedBy>
  <cp:revision>11</cp:revision>
  <cp:lastPrinted>2018-12-27T18:02:00Z</cp:lastPrinted>
  <dcterms:created xsi:type="dcterms:W3CDTF">2018-12-27T14:51:00Z</dcterms:created>
  <dcterms:modified xsi:type="dcterms:W3CDTF">2018-12-27T18:10:00Z</dcterms:modified>
</cp:coreProperties>
</file>